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F3" w:rsidRPr="00FD6D9F" w:rsidRDefault="006E2AF3" w:rsidP="006E2AF3">
      <w:pPr>
        <w:rPr>
          <w:u w:val="single"/>
        </w:rPr>
      </w:pPr>
      <w:r w:rsidRPr="00FD6D9F">
        <w:t xml:space="preserve">Name: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ab/>
        <w:t xml:space="preserve">  </w:t>
      </w:r>
      <w:r w:rsidRPr="00FD6D9F">
        <w:t>Home Group:</w:t>
      </w:r>
      <w:r w:rsidRPr="00FD6D9F">
        <w:rPr>
          <w:u w:val="single"/>
        </w:rPr>
        <w:t xml:space="preserve"> </w:t>
      </w:r>
      <w:r w:rsidR="00FD6D9F">
        <w:rPr>
          <w:u w:val="single"/>
        </w:rPr>
        <w:tab/>
      </w:r>
      <w:r w:rsidR="00FD6D9F">
        <w:rPr>
          <w:u w:val="single"/>
        </w:rPr>
        <w:tab/>
      </w:r>
      <w:r w:rsidRPr="00FD6D9F">
        <w:rPr>
          <w:u w:val="single"/>
        </w:rPr>
        <w:t xml:space="preserve">     </w:t>
      </w:r>
      <w:r w:rsidRPr="00FD6D9F">
        <w:t>Due Date:</w:t>
      </w:r>
      <w:r w:rsidRPr="00FD6D9F">
        <w:rPr>
          <w:u w:val="single"/>
        </w:rPr>
        <w:t xml:space="preserve"> </w:t>
      </w:r>
      <w:r w:rsidRPr="00FD6D9F">
        <w:rPr>
          <w:u w:val="single"/>
        </w:rPr>
        <w:tab/>
      </w:r>
      <w:r w:rsidRPr="00FD6D9F">
        <w:rPr>
          <w:u w:val="single"/>
        </w:rPr>
        <w:tab/>
      </w:r>
      <w:r w:rsidRPr="00FD6D9F">
        <w:rPr>
          <w:u w:val="single"/>
        </w:rPr>
        <w:tab/>
      </w:r>
    </w:p>
    <w:p w:rsidR="005B4E04" w:rsidRPr="005B4E04" w:rsidRDefault="00D84BBF" w:rsidP="005B4E04">
      <w:pPr>
        <w:jc w:val="center"/>
        <w:rPr>
          <w:b/>
          <w:sz w:val="24"/>
          <w:szCs w:val="20"/>
        </w:rPr>
      </w:pPr>
      <w:r>
        <w:rPr>
          <w:sz w:val="28"/>
          <w:szCs w:val="28"/>
        </w:rPr>
        <w:t>Internal Migration</w:t>
      </w:r>
      <w:r w:rsidR="006E2AF3" w:rsidRPr="00FD6D9F">
        <w:rPr>
          <w:sz w:val="28"/>
          <w:szCs w:val="28"/>
        </w:rPr>
        <w:t xml:space="preserve"> Assignment</w:t>
      </w:r>
      <w:r w:rsidR="003C51FD">
        <w:rPr>
          <w:sz w:val="28"/>
          <w:szCs w:val="28"/>
        </w:rPr>
        <w:t xml:space="preserve"> Option </w:t>
      </w:r>
      <w:r w:rsidR="004F08CF">
        <w:rPr>
          <w:sz w:val="28"/>
          <w:szCs w:val="28"/>
        </w:rPr>
        <w:t>4</w:t>
      </w:r>
      <w:r w:rsidR="005B4E04">
        <w:rPr>
          <w:sz w:val="28"/>
          <w:szCs w:val="28"/>
        </w:rPr>
        <w:t xml:space="preserve"> </w:t>
      </w:r>
      <w:r w:rsidR="005B4E04" w:rsidRPr="005B4E04">
        <w:rPr>
          <w:i/>
          <w:sz w:val="28"/>
          <w:szCs w:val="28"/>
        </w:rPr>
        <w:t xml:space="preserve">Case Study: </w:t>
      </w:r>
      <w:r w:rsidR="004F08CF">
        <w:rPr>
          <w:i/>
          <w:sz w:val="28"/>
          <w:szCs w:val="28"/>
        </w:rPr>
        <w:t>New York City</w:t>
      </w:r>
    </w:p>
    <w:p w:rsidR="005B4E04" w:rsidRPr="005B4E04" w:rsidRDefault="005B4E04" w:rsidP="005B4E04">
      <w:p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>U</w:t>
      </w:r>
      <w:r w:rsidR="004F08CF">
        <w:rPr>
          <w:sz w:val="24"/>
          <w:szCs w:val="20"/>
        </w:rPr>
        <w:t>sing Chapter 12.6 (p 246 – 249</w:t>
      </w:r>
      <w:r w:rsidRPr="005B4E04">
        <w:rPr>
          <w:sz w:val="24"/>
          <w:szCs w:val="20"/>
        </w:rPr>
        <w:t>), complete the following questions. You may need to do further research.</w:t>
      </w:r>
    </w:p>
    <w:p w:rsidR="005B4E04" w:rsidRPr="005B4E04" w:rsidRDefault="003E66E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>
        <w:rPr>
          <w:sz w:val="24"/>
          <w:szCs w:val="20"/>
        </w:rPr>
        <w:t>Explain why New York City is referred to as a ‘world city’</w:t>
      </w:r>
      <w:r w:rsidR="005B4E04" w:rsidRPr="005B4E04">
        <w:rPr>
          <w:sz w:val="24"/>
          <w:szCs w:val="20"/>
        </w:rPr>
        <w:t>. (1 sentence</w:t>
      </w:r>
      <w:r w:rsidR="00863EF7">
        <w:rPr>
          <w:sz w:val="24"/>
          <w:szCs w:val="20"/>
        </w:rPr>
        <w:t xml:space="preserve"> minimum</w:t>
      </w:r>
      <w:r w:rsidR="005B4E04" w:rsidRPr="005B4E04">
        <w:rPr>
          <w:sz w:val="24"/>
          <w:szCs w:val="20"/>
        </w:rPr>
        <w:t>)</w:t>
      </w:r>
    </w:p>
    <w:p w:rsidR="005B4E04" w:rsidRPr="005B4E04" w:rsidRDefault="005B4E04" w:rsidP="003E66E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 w:rsidRPr="005B4E04">
        <w:rPr>
          <w:sz w:val="24"/>
          <w:szCs w:val="20"/>
        </w:rPr>
        <w:t xml:space="preserve">Outline the </w:t>
      </w:r>
      <w:r w:rsidR="003E66E4">
        <w:rPr>
          <w:sz w:val="24"/>
          <w:szCs w:val="20"/>
        </w:rPr>
        <w:t>history of New York City</w:t>
      </w:r>
      <w:r w:rsidRPr="005B4E04">
        <w:rPr>
          <w:sz w:val="24"/>
          <w:szCs w:val="20"/>
        </w:rPr>
        <w:t>. (4-5 sentences</w:t>
      </w:r>
      <w:r w:rsidR="00863EF7">
        <w:rPr>
          <w:sz w:val="24"/>
          <w:szCs w:val="20"/>
        </w:rPr>
        <w:t xml:space="preserve"> minimum)</w:t>
      </w:r>
    </w:p>
    <w:p w:rsidR="005B4E04" w:rsidRDefault="003E66E4" w:rsidP="005B4E04">
      <w:pPr>
        <w:pStyle w:val="ListParagraph"/>
        <w:numPr>
          <w:ilvl w:val="0"/>
          <w:numId w:val="6"/>
        </w:numPr>
        <w:spacing w:after="120" w:line="240" w:lineRule="auto"/>
        <w:rPr>
          <w:sz w:val="24"/>
          <w:szCs w:val="20"/>
        </w:rPr>
      </w:pPr>
      <w:r>
        <w:rPr>
          <w:sz w:val="24"/>
          <w:szCs w:val="20"/>
        </w:rPr>
        <w:t>Select one of the 14 neighbourhoods highlighted on Figure 12.23 and answer the following questions:</w:t>
      </w:r>
    </w:p>
    <w:p w:rsidR="003E66E4" w:rsidRDefault="003E66E4" w:rsidP="003E66E4">
      <w:pPr>
        <w:pStyle w:val="ListParagraph"/>
        <w:numPr>
          <w:ilvl w:val="1"/>
          <w:numId w:val="6"/>
        </w:numPr>
        <w:spacing w:after="120" w:line="240" w:lineRule="auto"/>
        <w:rPr>
          <w:sz w:val="24"/>
          <w:szCs w:val="20"/>
        </w:rPr>
      </w:pPr>
      <w:r>
        <w:rPr>
          <w:sz w:val="24"/>
          <w:szCs w:val="20"/>
        </w:rPr>
        <w:t>What is special or unique about the neighbourhood? Describe its character. (1 paragraph minimum)</w:t>
      </w:r>
    </w:p>
    <w:p w:rsidR="003E66E4" w:rsidRDefault="003E66E4" w:rsidP="003E66E4">
      <w:pPr>
        <w:pStyle w:val="ListParagraph"/>
        <w:numPr>
          <w:ilvl w:val="1"/>
          <w:numId w:val="6"/>
        </w:numPr>
        <w:spacing w:after="120" w:line="240" w:lineRule="auto"/>
        <w:rPr>
          <w:sz w:val="24"/>
          <w:szCs w:val="20"/>
        </w:rPr>
      </w:pPr>
      <w:r>
        <w:rPr>
          <w:sz w:val="24"/>
          <w:szCs w:val="20"/>
        </w:rPr>
        <w:t>Is it associated with any particular function, social group or ethnicity? (1 sentence minimum)</w:t>
      </w:r>
    </w:p>
    <w:p w:rsidR="003E66E4" w:rsidRDefault="003E66E4" w:rsidP="003E66E4">
      <w:pPr>
        <w:pStyle w:val="ListParagraph"/>
        <w:numPr>
          <w:ilvl w:val="1"/>
          <w:numId w:val="6"/>
        </w:numPr>
        <w:spacing w:after="120" w:line="240" w:lineRule="auto"/>
        <w:rPr>
          <w:sz w:val="24"/>
          <w:szCs w:val="20"/>
        </w:rPr>
      </w:pPr>
      <w:r>
        <w:rPr>
          <w:sz w:val="24"/>
          <w:szCs w:val="20"/>
        </w:rPr>
        <w:t>What are the main tourist attractions of the area? (1 paragraph minimum)</w:t>
      </w:r>
    </w:p>
    <w:p w:rsidR="003E66E4" w:rsidRPr="005B4E04" w:rsidRDefault="003E66E4" w:rsidP="003E66E4">
      <w:pPr>
        <w:pStyle w:val="ListParagraph"/>
        <w:numPr>
          <w:ilvl w:val="1"/>
          <w:numId w:val="6"/>
        </w:numPr>
        <w:spacing w:after="120" w:line="240" w:lineRule="auto"/>
        <w:rPr>
          <w:sz w:val="24"/>
          <w:szCs w:val="20"/>
        </w:rPr>
      </w:pPr>
      <w:r>
        <w:rPr>
          <w:sz w:val="24"/>
          <w:szCs w:val="20"/>
        </w:rPr>
        <w:t>Does the neighbourhood play a role in terms of popular culture? For example, does it feature in a film or television series? (1 paragraph minimum)</w:t>
      </w:r>
    </w:p>
    <w:p w:rsidR="00FD6D9F" w:rsidRPr="00FD6D9F" w:rsidRDefault="00FD6D9F" w:rsidP="00FD6D9F">
      <w:pPr>
        <w:rPr>
          <w:sz w:val="20"/>
          <w:szCs w:val="20"/>
        </w:rPr>
      </w:pPr>
    </w:p>
    <w:tbl>
      <w:tblPr>
        <w:tblW w:w="102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2046"/>
        <w:gridCol w:w="2047"/>
        <w:gridCol w:w="2046"/>
        <w:gridCol w:w="2047"/>
      </w:tblGrid>
      <w:tr w:rsidR="00FD6D9F" w:rsidTr="00FD6D9F">
        <w:trPr>
          <w:cantSplit/>
          <w:trHeight w:val="70"/>
        </w:trPr>
        <w:tc>
          <w:tcPr>
            <w:tcW w:w="10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szCs w:val="16"/>
              </w:rPr>
              <w:t>Year 8 Geography Achievement Standards</w:t>
            </w:r>
          </w:p>
          <w:p w:rsidR="00FD6D9F" w:rsidRDefault="00FD6D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</w:p>
        </w:tc>
      </w:tr>
      <w:tr w:rsidR="00FD6D9F" w:rsidTr="00FD6D9F">
        <w:trPr>
          <w:trHeight w:val="39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B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C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9F" w:rsidRDefault="00FD6D9F">
            <w:pPr>
              <w:spacing w:after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</w:tr>
      <w:tr w:rsidR="00FD6D9F" w:rsidTr="00FD6D9F">
        <w:trPr>
          <w:trHeight w:val="66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Comprehensively and effectively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Proficiently and effectively 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Satisfactorily explains interconnections within environments and between people and places and explains how they change places and environments.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 Partially</w:t>
            </w:r>
            <w:r w:rsidRPr="00863EF7">
              <w:rPr>
                <w:rFonts w:ascii="Arial Narrow" w:hAnsi="Arial Narrow" w:cs="Calibri"/>
                <w:sz w:val="16"/>
                <w:szCs w:val="16"/>
                <w:lang w:val="en"/>
              </w:rPr>
              <w:t xml:space="preserve"> </w:t>
            </w:r>
            <w:r w:rsidRPr="00863EF7">
              <w:rPr>
                <w:rFonts w:ascii="Arial Narrow" w:hAnsi="Arial Narrow" w:cs="Calibri"/>
                <w:sz w:val="16"/>
                <w:szCs w:val="16"/>
              </w:rPr>
              <w:t>explains interconnections within environments and between people and places and explains how they change places and environments.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9F" w:rsidRPr="00863EF7" w:rsidRDefault="00FD6D9F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Minimal explanation of interconnections within environments and between people and places and explains how they change places and environments.</w:t>
            </w:r>
          </w:p>
        </w:tc>
      </w:tr>
      <w:tr w:rsidR="007B7439" w:rsidRPr="007B7439" w:rsidTr="007B7439">
        <w:trPr>
          <w:trHeight w:val="134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7B7439" w:rsidRDefault="007B7439" w:rsidP="007B743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B7439">
              <w:rPr>
                <w:rFonts w:ascii="Arial Narrow" w:hAnsi="Arial Narrow"/>
                <w:sz w:val="16"/>
                <w:szCs w:val="16"/>
              </w:rPr>
              <w:t xml:space="preserve">Comprehensively and effectively propose explanations for spatial distributions and patterns among phenomena and identify associations between distribution patterns.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7B7439" w:rsidRDefault="007B7439" w:rsidP="007B743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B7439">
              <w:rPr>
                <w:rFonts w:ascii="Arial Narrow" w:hAnsi="Arial Narrow"/>
                <w:sz w:val="16"/>
                <w:szCs w:val="16"/>
              </w:rPr>
              <w:t>Proficiently and effectively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7B7439" w:rsidRDefault="007B7439" w:rsidP="007B743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B7439">
              <w:rPr>
                <w:rFonts w:ascii="Arial Narrow" w:hAnsi="Arial Narrow"/>
                <w:sz w:val="16"/>
                <w:szCs w:val="16"/>
              </w:rPr>
              <w:t>Satisfactorily proposes explanations for spatial distributions and patterns among pheno</w:t>
            </w:r>
            <w:bookmarkStart w:id="0" w:name="_GoBack"/>
            <w:bookmarkEnd w:id="0"/>
            <w:r w:rsidRPr="007B7439">
              <w:rPr>
                <w:rFonts w:ascii="Arial Narrow" w:hAnsi="Arial Narrow"/>
                <w:sz w:val="16"/>
                <w:szCs w:val="16"/>
              </w:rPr>
              <w:t>mena and identify associations between distribution patterns.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7B7439" w:rsidRDefault="007B7439" w:rsidP="007B743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B7439">
              <w:rPr>
                <w:rFonts w:ascii="Arial Narrow" w:hAnsi="Arial Narrow"/>
                <w:sz w:val="16"/>
                <w:szCs w:val="16"/>
              </w:rPr>
              <w:t>Partially proposes explanations for spatial distributions and patterns among phenomena and identify associations between distribution patterns.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7B7439" w:rsidRDefault="007B7439" w:rsidP="007B7439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B7439">
              <w:rPr>
                <w:rFonts w:ascii="Arial Narrow" w:hAnsi="Arial Narrow"/>
                <w:sz w:val="16"/>
                <w:szCs w:val="16"/>
              </w:rPr>
              <w:t>Minimal explanations for spatial distributions and patterns among phenomena and identify associations between distribution patterns.</w:t>
            </w:r>
          </w:p>
        </w:tc>
      </w:tr>
      <w:tr w:rsidR="007B7439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Comprehensively and independently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Proficiently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Satisfactorily analyses geographical data and other information to propose explanations for spatial patterns, trends and relationships and draws reasoned conclusions.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Partially analyses geographical data and other information to propose explanations for spatial patterns, trends and relationships and draws reasoned conclusions.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Minimal analyses geographical data and other information to propose explanations for spatial patterns, trends and relationships and draws reasoned conclusions.</w:t>
            </w:r>
          </w:p>
        </w:tc>
      </w:tr>
      <w:tr w:rsidR="007B7439" w:rsidTr="00FD6D9F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 xml:space="preserve">Comprehensively and effectively presents findings, arguments and ideas using relevant geographical terminology and graphic representations in a range of appropriate communication forms.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Proficiently and effectively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Satisfactorily presents findings, arguments and ideas using relevant geographical terminology and graphic representations in a range of appropriate communication forms.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Partially presents findings, arguments and ideas using relevant geographical terminology and graphic representations in a range of appropriate communication forms.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439" w:rsidRPr="00863EF7" w:rsidRDefault="007B7439">
            <w:pPr>
              <w:spacing w:after="0"/>
              <w:rPr>
                <w:rFonts w:ascii="Arial Narrow" w:hAnsi="Arial Narrow" w:cs="Calibri"/>
                <w:sz w:val="16"/>
                <w:szCs w:val="16"/>
              </w:rPr>
            </w:pPr>
            <w:r w:rsidRPr="00863EF7">
              <w:rPr>
                <w:rFonts w:ascii="Arial Narrow" w:hAnsi="Arial Narrow" w:cs="Calibri"/>
                <w:sz w:val="16"/>
                <w:szCs w:val="16"/>
              </w:rPr>
              <w:t>Minimal presentation of findings, arguments and ideas using relevant geographical terminology and graphic representations in a range of appropriate communication forms.</w:t>
            </w:r>
          </w:p>
        </w:tc>
      </w:tr>
    </w:tbl>
    <w:p w:rsidR="006E2AF3" w:rsidRDefault="006E2AF3" w:rsidP="006E2AF3">
      <w:pPr>
        <w:spacing w:after="0"/>
      </w:pPr>
    </w:p>
    <w:p w:rsidR="00983514" w:rsidRPr="00FD6D9F" w:rsidRDefault="006E2AF3" w:rsidP="00FD6D9F">
      <w:pPr>
        <w:tabs>
          <w:tab w:val="left" w:pos="3119"/>
        </w:tabs>
        <w:rPr>
          <w:b/>
          <w:sz w:val="24"/>
          <w:szCs w:val="24"/>
        </w:rPr>
      </w:pPr>
      <w:r w:rsidRPr="00F23C9E">
        <w:rPr>
          <w:b/>
          <w:sz w:val="24"/>
          <w:szCs w:val="24"/>
        </w:rPr>
        <w:t>Overall Grade &amp; Comments:</w:t>
      </w:r>
    </w:p>
    <w:sectPr w:rsidR="00983514" w:rsidRPr="00FD6D9F" w:rsidSect="00D0507D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D27"/>
    <w:multiLevelType w:val="hybridMultilevel"/>
    <w:tmpl w:val="6E8ED9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5C6"/>
    <w:multiLevelType w:val="hybridMultilevel"/>
    <w:tmpl w:val="EC0E6C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230E3"/>
    <w:multiLevelType w:val="hybridMultilevel"/>
    <w:tmpl w:val="5178E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EF2"/>
    <w:multiLevelType w:val="hybridMultilevel"/>
    <w:tmpl w:val="85EC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B4FF5"/>
    <w:multiLevelType w:val="hybridMultilevel"/>
    <w:tmpl w:val="2526AA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669D6"/>
    <w:multiLevelType w:val="hybridMultilevel"/>
    <w:tmpl w:val="00484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97"/>
    <w:rsid w:val="001036C8"/>
    <w:rsid w:val="003C51FD"/>
    <w:rsid w:val="003E66E4"/>
    <w:rsid w:val="004D3597"/>
    <w:rsid w:val="004F08CF"/>
    <w:rsid w:val="00527DB5"/>
    <w:rsid w:val="005B4E04"/>
    <w:rsid w:val="005C4727"/>
    <w:rsid w:val="006E2AF3"/>
    <w:rsid w:val="007107F5"/>
    <w:rsid w:val="007B7439"/>
    <w:rsid w:val="00863EF7"/>
    <w:rsid w:val="009B1D86"/>
    <w:rsid w:val="009C01CA"/>
    <w:rsid w:val="00A01EB0"/>
    <w:rsid w:val="00BA01F1"/>
    <w:rsid w:val="00D63318"/>
    <w:rsid w:val="00D84BBF"/>
    <w:rsid w:val="00E11620"/>
    <w:rsid w:val="00E3170A"/>
    <w:rsid w:val="00F23C9E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9C6C-3F28-4C20-A65F-9FBEE466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1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3</cp:revision>
  <dcterms:created xsi:type="dcterms:W3CDTF">2014-11-05T23:56:00Z</dcterms:created>
  <dcterms:modified xsi:type="dcterms:W3CDTF">2014-11-06T00:05:00Z</dcterms:modified>
</cp:coreProperties>
</file>