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AF3" w:rsidRPr="0017055A" w:rsidRDefault="006E2AF3" w:rsidP="006E2AF3">
      <w:pPr>
        <w:rPr>
          <w:sz w:val="28"/>
          <w:szCs w:val="28"/>
          <w:u w:val="single"/>
        </w:rPr>
      </w:pPr>
      <w:r w:rsidRPr="0017055A">
        <w:rPr>
          <w:sz w:val="28"/>
          <w:szCs w:val="28"/>
        </w:rPr>
        <w:t xml:space="preserve">Name: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17055A">
        <w:rPr>
          <w:sz w:val="28"/>
          <w:szCs w:val="28"/>
          <w:u w:val="single"/>
        </w:rPr>
        <w:tab/>
      </w:r>
      <w:r w:rsidRPr="0017055A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 </w:t>
      </w:r>
      <w:r w:rsidRPr="00D0507D">
        <w:rPr>
          <w:sz w:val="28"/>
          <w:szCs w:val="28"/>
        </w:rPr>
        <w:t>Home Group:</w:t>
      </w:r>
      <w:r>
        <w:rPr>
          <w:sz w:val="28"/>
          <w:szCs w:val="28"/>
          <w:u w:val="single"/>
        </w:rPr>
        <w:t xml:space="preserve"> </w:t>
      </w:r>
      <w:r w:rsidRPr="00D0507D">
        <w:rPr>
          <w:sz w:val="44"/>
          <w:szCs w:val="44"/>
          <w:u w:val="single"/>
        </w:rPr>
        <w:t xml:space="preserve">80 </w:t>
      </w:r>
      <w:r>
        <w:rPr>
          <w:sz w:val="44"/>
          <w:szCs w:val="44"/>
          <w:u w:val="single"/>
        </w:rPr>
        <w:t xml:space="preserve">   </w:t>
      </w:r>
      <w:r w:rsidRPr="00D0507D">
        <w:rPr>
          <w:sz w:val="44"/>
          <w:szCs w:val="44"/>
          <w:u w:val="single"/>
        </w:rPr>
        <w:t xml:space="preserve">  </w:t>
      </w:r>
      <w:r w:rsidRPr="00D0507D">
        <w:rPr>
          <w:sz w:val="28"/>
          <w:szCs w:val="28"/>
        </w:rPr>
        <w:t>Due Date: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6E2AF3" w:rsidRPr="00DE016B" w:rsidRDefault="006E2AF3" w:rsidP="006E2AF3">
      <w:pPr>
        <w:jc w:val="center"/>
        <w:rPr>
          <w:sz w:val="44"/>
          <w:szCs w:val="44"/>
        </w:rPr>
      </w:pPr>
      <w:r>
        <w:rPr>
          <w:sz w:val="44"/>
          <w:szCs w:val="44"/>
        </w:rPr>
        <w:t>Urbanisation</w:t>
      </w:r>
      <w:r w:rsidRPr="00DE016B">
        <w:rPr>
          <w:sz w:val="44"/>
          <w:szCs w:val="44"/>
        </w:rPr>
        <w:t xml:space="preserve"> </w:t>
      </w:r>
      <w:r w:rsidR="00FC50DA">
        <w:rPr>
          <w:sz w:val="44"/>
          <w:szCs w:val="44"/>
        </w:rPr>
        <w:t xml:space="preserve">in China </w:t>
      </w:r>
      <w:r w:rsidRPr="00DE016B">
        <w:rPr>
          <w:sz w:val="44"/>
          <w:szCs w:val="44"/>
        </w:rPr>
        <w:t>Assignment</w:t>
      </w:r>
      <w:r w:rsidR="00E11620">
        <w:rPr>
          <w:sz w:val="44"/>
          <w:szCs w:val="44"/>
        </w:rPr>
        <w:t xml:space="preserve"> Option </w:t>
      </w:r>
      <w:r w:rsidR="00FC50DA">
        <w:rPr>
          <w:sz w:val="44"/>
          <w:szCs w:val="44"/>
        </w:rPr>
        <w:t>2</w:t>
      </w:r>
    </w:p>
    <w:p w:rsidR="006E2AF3" w:rsidRDefault="00E11620" w:rsidP="00E11620">
      <w:r>
        <w:t xml:space="preserve">Investigate the challenges faced by a large city in </w:t>
      </w:r>
      <w:r w:rsidR="00FC50DA">
        <w:t>China</w:t>
      </w:r>
      <w:r>
        <w:t xml:space="preserve">. </w:t>
      </w:r>
      <w:r w:rsidR="00AB16EC" w:rsidRPr="00AB16EC">
        <w:t xml:space="preserve">Pearson </w:t>
      </w:r>
      <w:proofErr w:type="spellStart"/>
      <w:r w:rsidR="00AB16EC" w:rsidRPr="00AB16EC">
        <w:t>Ch</w:t>
      </w:r>
      <w:proofErr w:type="spellEnd"/>
      <w:r w:rsidR="00AB16EC" w:rsidRPr="00AB16EC">
        <w:t xml:space="preserve"> 11.4 (p220 – 221) will help with this assignment. </w:t>
      </w:r>
      <w:bookmarkStart w:id="0" w:name="_GoBack"/>
      <w:bookmarkEnd w:id="0"/>
      <w:r>
        <w:t>Find out about the solutions to the problems experienced. Develop either a multimedia presentation or poster to communicate your research.</w:t>
      </w:r>
    </w:p>
    <w:p w:rsidR="00E11620" w:rsidRDefault="00E11620" w:rsidP="00E11620">
      <w:pPr>
        <w:pStyle w:val="ListParagraph"/>
        <w:numPr>
          <w:ilvl w:val="0"/>
          <w:numId w:val="3"/>
        </w:numPr>
      </w:pPr>
      <w:r>
        <w:t>Select a city and provide the following information about the people who live in the city</w:t>
      </w:r>
      <w:r w:rsidR="00F23C9E">
        <w:t>:</w:t>
      </w:r>
    </w:p>
    <w:p w:rsidR="00E11620" w:rsidRDefault="00E11620" w:rsidP="00E11620">
      <w:pPr>
        <w:pStyle w:val="ListParagraph"/>
        <w:numPr>
          <w:ilvl w:val="0"/>
          <w:numId w:val="2"/>
        </w:numPr>
      </w:pPr>
      <w:r>
        <w:t>Population size</w:t>
      </w:r>
    </w:p>
    <w:p w:rsidR="00E11620" w:rsidRDefault="00E11620" w:rsidP="00E11620">
      <w:pPr>
        <w:pStyle w:val="ListParagraph"/>
        <w:numPr>
          <w:ilvl w:val="0"/>
          <w:numId w:val="2"/>
        </w:numPr>
      </w:pPr>
      <w:r>
        <w:t>Population growth rate</w:t>
      </w:r>
    </w:p>
    <w:p w:rsidR="00E11620" w:rsidRDefault="00E11620" w:rsidP="00E11620">
      <w:pPr>
        <w:pStyle w:val="ListParagraph"/>
        <w:numPr>
          <w:ilvl w:val="0"/>
          <w:numId w:val="2"/>
        </w:numPr>
      </w:pPr>
      <w:r>
        <w:t>Literacy levels (male and female)</w:t>
      </w:r>
    </w:p>
    <w:p w:rsidR="00E11620" w:rsidRDefault="00E11620" w:rsidP="00E11620">
      <w:pPr>
        <w:pStyle w:val="ListParagraph"/>
        <w:numPr>
          <w:ilvl w:val="0"/>
          <w:numId w:val="2"/>
        </w:numPr>
      </w:pPr>
      <w:r>
        <w:t>Age levels</w:t>
      </w:r>
    </w:p>
    <w:p w:rsidR="00E11620" w:rsidRDefault="00E11620" w:rsidP="00E11620">
      <w:pPr>
        <w:pStyle w:val="ListParagraph"/>
        <w:numPr>
          <w:ilvl w:val="0"/>
          <w:numId w:val="2"/>
        </w:numPr>
      </w:pPr>
      <w:r>
        <w:t>Levels of education (primary / secondary / tertiary – university)</w:t>
      </w:r>
    </w:p>
    <w:p w:rsidR="00E11620" w:rsidRDefault="00E11620" w:rsidP="00E11620">
      <w:pPr>
        <w:pStyle w:val="ListParagraph"/>
        <w:numPr>
          <w:ilvl w:val="0"/>
          <w:numId w:val="2"/>
        </w:numPr>
      </w:pPr>
      <w:r>
        <w:t>Unemployment</w:t>
      </w:r>
    </w:p>
    <w:p w:rsidR="00E11620" w:rsidRDefault="00E11620" w:rsidP="00E11620">
      <w:pPr>
        <w:pStyle w:val="ListParagraph"/>
        <w:numPr>
          <w:ilvl w:val="0"/>
          <w:numId w:val="2"/>
        </w:numPr>
      </w:pPr>
      <w:r>
        <w:t xml:space="preserve">Access to medical care and hospitals </w:t>
      </w:r>
    </w:p>
    <w:p w:rsidR="00E11620" w:rsidRDefault="00E11620" w:rsidP="00E11620">
      <w:pPr>
        <w:pStyle w:val="ListParagraph"/>
        <w:numPr>
          <w:ilvl w:val="0"/>
          <w:numId w:val="2"/>
        </w:numPr>
      </w:pPr>
      <w:r>
        <w:t>Access to clean water and sanitation</w:t>
      </w:r>
    </w:p>
    <w:p w:rsidR="00E11620" w:rsidRDefault="00E11620" w:rsidP="00E11620">
      <w:pPr>
        <w:pStyle w:val="ListParagraph"/>
        <w:ind w:left="1080"/>
      </w:pPr>
    </w:p>
    <w:p w:rsidR="00E11620" w:rsidRDefault="00E11620" w:rsidP="00E11620">
      <w:pPr>
        <w:pStyle w:val="ListParagraph"/>
        <w:numPr>
          <w:ilvl w:val="0"/>
          <w:numId w:val="3"/>
        </w:numPr>
      </w:pPr>
      <w:r>
        <w:t>Copy and complete the following table: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1"/>
        <w:gridCol w:w="3351"/>
        <w:gridCol w:w="3352"/>
      </w:tblGrid>
      <w:tr w:rsidR="00E11620" w:rsidTr="007615CB">
        <w:tc>
          <w:tcPr>
            <w:tcW w:w="10054" w:type="dxa"/>
            <w:gridSpan w:val="3"/>
          </w:tcPr>
          <w:p w:rsidR="00E11620" w:rsidRDefault="00E11620" w:rsidP="00E11620">
            <w:pPr>
              <w:spacing w:before="120" w:after="120"/>
            </w:pPr>
            <w:r>
              <w:t>City:</w:t>
            </w:r>
          </w:p>
        </w:tc>
      </w:tr>
      <w:tr w:rsidR="00E11620" w:rsidRPr="00E11620" w:rsidTr="00E11620">
        <w:tc>
          <w:tcPr>
            <w:tcW w:w="3351" w:type="dxa"/>
            <w:shd w:val="clear" w:color="auto" w:fill="000000" w:themeFill="text1"/>
          </w:tcPr>
          <w:p w:rsidR="00E11620" w:rsidRPr="00E11620" w:rsidRDefault="00E11620" w:rsidP="00E11620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 w:rsidRPr="00E11620">
              <w:rPr>
                <w:b/>
                <w:color w:val="FFFFFF" w:themeColor="background1"/>
              </w:rPr>
              <w:t>Issue</w:t>
            </w:r>
          </w:p>
        </w:tc>
        <w:tc>
          <w:tcPr>
            <w:tcW w:w="3351" w:type="dxa"/>
            <w:shd w:val="clear" w:color="auto" w:fill="000000" w:themeFill="text1"/>
          </w:tcPr>
          <w:p w:rsidR="00E11620" w:rsidRPr="00E11620" w:rsidRDefault="00E11620" w:rsidP="00E11620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 w:rsidRPr="00E11620">
              <w:rPr>
                <w:b/>
                <w:color w:val="FFFFFF" w:themeColor="background1"/>
              </w:rPr>
              <w:t>Outline the issue</w:t>
            </w:r>
          </w:p>
          <w:p w:rsidR="00E11620" w:rsidRPr="00E11620" w:rsidRDefault="00E11620" w:rsidP="00E11620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 w:rsidRPr="00E11620">
              <w:rPr>
                <w:b/>
                <w:color w:val="FFFFFF" w:themeColor="background1"/>
              </w:rPr>
              <w:t>(what’s the problem)</w:t>
            </w:r>
          </w:p>
        </w:tc>
        <w:tc>
          <w:tcPr>
            <w:tcW w:w="3352" w:type="dxa"/>
            <w:shd w:val="clear" w:color="auto" w:fill="000000" w:themeFill="text1"/>
          </w:tcPr>
          <w:p w:rsidR="00E11620" w:rsidRPr="00E11620" w:rsidRDefault="00E11620" w:rsidP="00E11620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 w:rsidRPr="00E11620">
              <w:rPr>
                <w:b/>
                <w:color w:val="FFFFFF" w:themeColor="background1"/>
              </w:rPr>
              <w:t>Solutions proposed</w:t>
            </w:r>
          </w:p>
          <w:p w:rsidR="00E11620" w:rsidRPr="00E11620" w:rsidRDefault="00E11620" w:rsidP="00E11620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 w:rsidRPr="00E11620">
              <w:rPr>
                <w:b/>
                <w:color w:val="FFFFFF" w:themeColor="background1"/>
              </w:rPr>
              <w:t>(how to fix the problem)</w:t>
            </w:r>
          </w:p>
        </w:tc>
      </w:tr>
      <w:tr w:rsidR="00E11620" w:rsidTr="00E11620">
        <w:tc>
          <w:tcPr>
            <w:tcW w:w="3351" w:type="dxa"/>
          </w:tcPr>
          <w:p w:rsidR="00E11620" w:rsidRDefault="00E11620" w:rsidP="00E11620">
            <w:pPr>
              <w:spacing w:before="120" w:after="120"/>
            </w:pPr>
            <w:r>
              <w:t>High unemployment</w:t>
            </w:r>
          </w:p>
        </w:tc>
        <w:tc>
          <w:tcPr>
            <w:tcW w:w="3351" w:type="dxa"/>
          </w:tcPr>
          <w:p w:rsidR="00E11620" w:rsidRDefault="00E11620" w:rsidP="00E11620"/>
          <w:p w:rsidR="00E11620" w:rsidRDefault="00E11620" w:rsidP="00E11620"/>
        </w:tc>
        <w:tc>
          <w:tcPr>
            <w:tcW w:w="3352" w:type="dxa"/>
          </w:tcPr>
          <w:p w:rsidR="00E11620" w:rsidRDefault="00E11620" w:rsidP="00E11620"/>
        </w:tc>
      </w:tr>
      <w:tr w:rsidR="00E11620" w:rsidTr="00E11620">
        <w:tc>
          <w:tcPr>
            <w:tcW w:w="3351" w:type="dxa"/>
          </w:tcPr>
          <w:p w:rsidR="00E11620" w:rsidRDefault="00E11620" w:rsidP="00E11620">
            <w:pPr>
              <w:spacing w:before="120" w:after="120"/>
            </w:pPr>
            <w:r>
              <w:t>Poverty</w:t>
            </w:r>
          </w:p>
        </w:tc>
        <w:tc>
          <w:tcPr>
            <w:tcW w:w="3351" w:type="dxa"/>
          </w:tcPr>
          <w:p w:rsidR="00E11620" w:rsidRDefault="00E11620" w:rsidP="00E11620"/>
          <w:p w:rsidR="00E11620" w:rsidRDefault="00E11620" w:rsidP="00E11620"/>
        </w:tc>
        <w:tc>
          <w:tcPr>
            <w:tcW w:w="3352" w:type="dxa"/>
          </w:tcPr>
          <w:p w:rsidR="00E11620" w:rsidRDefault="00E11620" w:rsidP="00E11620"/>
        </w:tc>
      </w:tr>
      <w:tr w:rsidR="00E11620" w:rsidTr="00E11620">
        <w:tc>
          <w:tcPr>
            <w:tcW w:w="3351" w:type="dxa"/>
          </w:tcPr>
          <w:p w:rsidR="00E11620" w:rsidRDefault="00E11620" w:rsidP="00E11620">
            <w:pPr>
              <w:spacing w:before="120" w:after="120"/>
            </w:pPr>
            <w:r>
              <w:t>Poor-quality, overcrowded housing</w:t>
            </w:r>
          </w:p>
        </w:tc>
        <w:tc>
          <w:tcPr>
            <w:tcW w:w="3351" w:type="dxa"/>
          </w:tcPr>
          <w:p w:rsidR="00E11620" w:rsidRDefault="00E11620" w:rsidP="00E11620"/>
        </w:tc>
        <w:tc>
          <w:tcPr>
            <w:tcW w:w="3352" w:type="dxa"/>
          </w:tcPr>
          <w:p w:rsidR="00E11620" w:rsidRDefault="00E11620" w:rsidP="00E11620"/>
        </w:tc>
      </w:tr>
      <w:tr w:rsidR="00E11620" w:rsidTr="00E11620">
        <w:tc>
          <w:tcPr>
            <w:tcW w:w="3351" w:type="dxa"/>
          </w:tcPr>
          <w:p w:rsidR="00E11620" w:rsidRDefault="00E11620" w:rsidP="00E11620">
            <w:pPr>
              <w:spacing w:before="120" w:after="120"/>
            </w:pPr>
            <w:r>
              <w:t>Inadequate infrastructure (roads etc.)</w:t>
            </w:r>
          </w:p>
        </w:tc>
        <w:tc>
          <w:tcPr>
            <w:tcW w:w="3351" w:type="dxa"/>
          </w:tcPr>
          <w:p w:rsidR="00E11620" w:rsidRDefault="00E11620" w:rsidP="00E11620"/>
        </w:tc>
        <w:tc>
          <w:tcPr>
            <w:tcW w:w="3352" w:type="dxa"/>
          </w:tcPr>
          <w:p w:rsidR="00E11620" w:rsidRDefault="00E11620" w:rsidP="00E11620"/>
        </w:tc>
      </w:tr>
      <w:tr w:rsidR="00E11620" w:rsidTr="00E11620">
        <w:tc>
          <w:tcPr>
            <w:tcW w:w="3351" w:type="dxa"/>
          </w:tcPr>
          <w:p w:rsidR="00E11620" w:rsidRDefault="00E11620" w:rsidP="00E11620">
            <w:pPr>
              <w:spacing w:before="120" w:after="120"/>
            </w:pPr>
            <w:r>
              <w:t>Too little water; water is often contaminated</w:t>
            </w:r>
          </w:p>
        </w:tc>
        <w:tc>
          <w:tcPr>
            <w:tcW w:w="3351" w:type="dxa"/>
          </w:tcPr>
          <w:p w:rsidR="00E11620" w:rsidRDefault="00E11620" w:rsidP="00E11620"/>
        </w:tc>
        <w:tc>
          <w:tcPr>
            <w:tcW w:w="3352" w:type="dxa"/>
          </w:tcPr>
          <w:p w:rsidR="00E11620" w:rsidRDefault="00E11620" w:rsidP="00E11620"/>
        </w:tc>
      </w:tr>
      <w:tr w:rsidR="00E11620" w:rsidTr="00E11620">
        <w:tc>
          <w:tcPr>
            <w:tcW w:w="3351" w:type="dxa"/>
          </w:tcPr>
          <w:p w:rsidR="00E11620" w:rsidRDefault="00E11620" w:rsidP="00E11620">
            <w:pPr>
              <w:spacing w:before="120" w:after="120"/>
            </w:pPr>
            <w:r>
              <w:t>Overcrowded education and health facilities</w:t>
            </w:r>
          </w:p>
        </w:tc>
        <w:tc>
          <w:tcPr>
            <w:tcW w:w="3351" w:type="dxa"/>
          </w:tcPr>
          <w:p w:rsidR="00E11620" w:rsidRDefault="00E11620" w:rsidP="00E11620"/>
        </w:tc>
        <w:tc>
          <w:tcPr>
            <w:tcW w:w="3352" w:type="dxa"/>
          </w:tcPr>
          <w:p w:rsidR="00E11620" w:rsidRDefault="00E11620" w:rsidP="00E11620"/>
        </w:tc>
      </w:tr>
      <w:tr w:rsidR="00E11620" w:rsidTr="00E11620">
        <w:tc>
          <w:tcPr>
            <w:tcW w:w="3351" w:type="dxa"/>
          </w:tcPr>
          <w:p w:rsidR="00E11620" w:rsidRDefault="00E11620" w:rsidP="00E11620">
            <w:pPr>
              <w:spacing w:before="120" w:after="120"/>
            </w:pPr>
            <w:r>
              <w:t>Environmental issues</w:t>
            </w:r>
          </w:p>
        </w:tc>
        <w:tc>
          <w:tcPr>
            <w:tcW w:w="3351" w:type="dxa"/>
          </w:tcPr>
          <w:p w:rsidR="00E11620" w:rsidRDefault="00E11620" w:rsidP="00E11620"/>
          <w:p w:rsidR="00E11620" w:rsidRDefault="00E11620" w:rsidP="00E11620"/>
        </w:tc>
        <w:tc>
          <w:tcPr>
            <w:tcW w:w="3352" w:type="dxa"/>
          </w:tcPr>
          <w:p w:rsidR="00E11620" w:rsidRDefault="00E11620" w:rsidP="00E11620"/>
        </w:tc>
      </w:tr>
      <w:tr w:rsidR="00E11620" w:rsidTr="00E11620">
        <w:tc>
          <w:tcPr>
            <w:tcW w:w="3351" w:type="dxa"/>
          </w:tcPr>
          <w:p w:rsidR="00E11620" w:rsidRDefault="00E11620" w:rsidP="00E11620">
            <w:pPr>
              <w:spacing w:before="120" w:after="120"/>
            </w:pPr>
            <w:r>
              <w:t xml:space="preserve">Governance (e.g. council / parliaments) </w:t>
            </w:r>
          </w:p>
        </w:tc>
        <w:tc>
          <w:tcPr>
            <w:tcW w:w="3351" w:type="dxa"/>
          </w:tcPr>
          <w:p w:rsidR="00E11620" w:rsidRDefault="00E11620" w:rsidP="00E11620"/>
        </w:tc>
        <w:tc>
          <w:tcPr>
            <w:tcW w:w="3352" w:type="dxa"/>
          </w:tcPr>
          <w:p w:rsidR="00E11620" w:rsidRDefault="00E11620" w:rsidP="00E11620"/>
        </w:tc>
      </w:tr>
    </w:tbl>
    <w:p w:rsidR="00E11620" w:rsidRDefault="00E11620" w:rsidP="00E11620"/>
    <w:p w:rsidR="00E11620" w:rsidRDefault="009C01CA" w:rsidP="009C01CA">
      <w:pPr>
        <w:pStyle w:val="ListParagraph"/>
        <w:numPr>
          <w:ilvl w:val="0"/>
          <w:numId w:val="3"/>
        </w:numPr>
      </w:pPr>
      <w:r>
        <w:t>In your opinions are the proposed solutions achievable? Why or why not.</w:t>
      </w:r>
    </w:p>
    <w:p w:rsidR="006E2AF3" w:rsidRDefault="006E2AF3" w:rsidP="006E2AF3">
      <w:pPr>
        <w:pStyle w:val="ListParagraph"/>
      </w:pPr>
    </w:p>
    <w:p w:rsidR="009C01CA" w:rsidRDefault="009C01CA" w:rsidP="006E2AF3">
      <w:pPr>
        <w:pStyle w:val="ListParagraph"/>
      </w:pPr>
    </w:p>
    <w:p w:rsidR="009C01CA" w:rsidRPr="009C01CA" w:rsidRDefault="009C01CA" w:rsidP="009C01CA">
      <w:pPr>
        <w:pStyle w:val="ListParagraph"/>
        <w:jc w:val="center"/>
        <w:rPr>
          <w:sz w:val="32"/>
          <w:szCs w:val="32"/>
        </w:rPr>
      </w:pPr>
      <w:r w:rsidRPr="009C01CA">
        <w:rPr>
          <w:sz w:val="32"/>
          <w:szCs w:val="32"/>
        </w:rPr>
        <w:t>MARKING RUBRIC IS ON THE BACK OF THIS SHEET</w:t>
      </w:r>
    </w:p>
    <w:p w:rsidR="009C01CA" w:rsidRPr="009C01CA" w:rsidRDefault="009C01CA" w:rsidP="009C01CA">
      <w:pPr>
        <w:pStyle w:val="ListParagraph"/>
        <w:jc w:val="center"/>
        <w:rPr>
          <w:sz w:val="32"/>
          <w:szCs w:val="32"/>
        </w:rPr>
      </w:pPr>
    </w:p>
    <w:p w:rsidR="009C01CA" w:rsidRDefault="009C01CA" w:rsidP="006E2AF3">
      <w:pPr>
        <w:pStyle w:val="ListParagraph"/>
      </w:pPr>
    </w:p>
    <w:p w:rsidR="009C01CA" w:rsidRDefault="009C01CA" w:rsidP="006E2AF3">
      <w:pPr>
        <w:pStyle w:val="ListParagraph"/>
      </w:pPr>
    </w:p>
    <w:p w:rsidR="00F23C9E" w:rsidRDefault="00F23C9E" w:rsidP="006E2AF3">
      <w:pPr>
        <w:pStyle w:val="ListParagraph"/>
      </w:pPr>
    </w:p>
    <w:p w:rsidR="00F23C9E" w:rsidRDefault="00F23C9E" w:rsidP="006E2AF3">
      <w:pPr>
        <w:pStyle w:val="ListParagraph"/>
      </w:pPr>
    </w:p>
    <w:p w:rsidR="00F23C9E" w:rsidRDefault="00F23C9E" w:rsidP="006E2AF3">
      <w:pPr>
        <w:pStyle w:val="ListParagraph"/>
      </w:pPr>
    </w:p>
    <w:tbl>
      <w:tblPr>
        <w:tblW w:w="98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62"/>
        <w:gridCol w:w="1962"/>
        <w:gridCol w:w="1962"/>
        <w:gridCol w:w="1962"/>
        <w:gridCol w:w="1962"/>
      </w:tblGrid>
      <w:tr w:rsidR="006E2AF3" w:rsidRPr="00E66462" w:rsidTr="006F7C4F">
        <w:trPr>
          <w:cantSplit/>
          <w:trHeight w:val="70"/>
        </w:trPr>
        <w:tc>
          <w:tcPr>
            <w:tcW w:w="9810" w:type="dxa"/>
            <w:gridSpan w:val="5"/>
            <w:shd w:val="clear" w:color="auto" w:fill="808080"/>
            <w:vAlign w:val="center"/>
          </w:tcPr>
          <w:p w:rsidR="006E2AF3" w:rsidRDefault="006E2AF3" w:rsidP="006F7C4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szCs w:val="16"/>
              </w:rPr>
            </w:pPr>
            <w:r>
              <w:rPr>
                <w:rFonts w:ascii="Arial Narrow" w:hAnsi="Arial Narrow" w:cs="Arial"/>
                <w:b/>
                <w:color w:val="FFFFFF"/>
                <w:sz w:val="24"/>
                <w:szCs w:val="16"/>
              </w:rPr>
              <w:t>Year 8 Geography A</w:t>
            </w:r>
            <w:r w:rsidRPr="00E66462">
              <w:rPr>
                <w:rFonts w:ascii="Arial Narrow" w:hAnsi="Arial Narrow" w:cs="Arial"/>
                <w:b/>
                <w:color w:val="FFFFFF"/>
                <w:sz w:val="24"/>
                <w:szCs w:val="16"/>
              </w:rPr>
              <w:t>chievement Standards</w:t>
            </w:r>
          </w:p>
          <w:p w:rsidR="006E2AF3" w:rsidRPr="00E66462" w:rsidRDefault="006E2AF3" w:rsidP="006F7C4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</w:pPr>
          </w:p>
        </w:tc>
      </w:tr>
      <w:tr w:rsidR="006E2AF3" w:rsidRPr="00E66462" w:rsidTr="006F7C4F">
        <w:trPr>
          <w:trHeight w:val="391"/>
        </w:trPr>
        <w:tc>
          <w:tcPr>
            <w:tcW w:w="1962" w:type="dxa"/>
            <w:vAlign w:val="center"/>
          </w:tcPr>
          <w:p w:rsidR="006E2AF3" w:rsidRPr="00E66462" w:rsidRDefault="006E2AF3" w:rsidP="006F7C4F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66462">
              <w:rPr>
                <w:rFonts w:ascii="Arial Narrow" w:hAnsi="Arial Narrow" w:cs="Arial"/>
                <w:b/>
                <w:sz w:val="16"/>
                <w:szCs w:val="16"/>
              </w:rPr>
              <w:t>A</w:t>
            </w:r>
          </w:p>
        </w:tc>
        <w:tc>
          <w:tcPr>
            <w:tcW w:w="1962" w:type="dxa"/>
            <w:vAlign w:val="center"/>
          </w:tcPr>
          <w:p w:rsidR="006E2AF3" w:rsidRPr="00E66462" w:rsidRDefault="006E2AF3" w:rsidP="006F7C4F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66462">
              <w:rPr>
                <w:rFonts w:ascii="Arial Narrow" w:hAnsi="Arial Narrow" w:cs="Arial"/>
                <w:b/>
                <w:sz w:val="16"/>
                <w:szCs w:val="16"/>
              </w:rPr>
              <w:t>B</w:t>
            </w:r>
          </w:p>
        </w:tc>
        <w:tc>
          <w:tcPr>
            <w:tcW w:w="1962" w:type="dxa"/>
            <w:vAlign w:val="center"/>
          </w:tcPr>
          <w:p w:rsidR="006E2AF3" w:rsidRPr="00E66462" w:rsidRDefault="006E2AF3" w:rsidP="006F7C4F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66462">
              <w:rPr>
                <w:rFonts w:ascii="Arial Narrow" w:hAnsi="Arial Narrow" w:cs="Arial"/>
                <w:b/>
                <w:sz w:val="16"/>
                <w:szCs w:val="16"/>
              </w:rPr>
              <w:t>C</w:t>
            </w:r>
          </w:p>
        </w:tc>
        <w:tc>
          <w:tcPr>
            <w:tcW w:w="1962" w:type="dxa"/>
            <w:vAlign w:val="center"/>
          </w:tcPr>
          <w:p w:rsidR="006E2AF3" w:rsidRPr="00E66462" w:rsidRDefault="006E2AF3" w:rsidP="006F7C4F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66462">
              <w:rPr>
                <w:rFonts w:ascii="Arial Narrow" w:hAnsi="Arial Narrow" w:cs="Arial"/>
                <w:b/>
                <w:sz w:val="16"/>
                <w:szCs w:val="16"/>
              </w:rPr>
              <w:t>D</w:t>
            </w:r>
          </w:p>
        </w:tc>
        <w:tc>
          <w:tcPr>
            <w:tcW w:w="1962" w:type="dxa"/>
            <w:vAlign w:val="center"/>
          </w:tcPr>
          <w:p w:rsidR="006E2AF3" w:rsidRPr="00E66462" w:rsidRDefault="006E2AF3" w:rsidP="006F7C4F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66462">
              <w:rPr>
                <w:rFonts w:ascii="Arial Narrow" w:hAnsi="Arial Narrow" w:cs="Arial"/>
                <w:b/>
                <w:sz w:val="16"/>
                <w:szCs w:val="16"/>
              </w:rPr>
              <w:t>E</w:t>
            </w:r>
          </w:p>
        </w:tc>
      </w:tr>
      <w:tr w:rsidR="00F23C9E" w:rsidRPr="00F23C9E" w:rsidTr="00F23C9E">
        <w:trPr>
          <w:trHeight w:val="391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C9E" w:rsidRPr="00F23C9E" w:rsidRDefault="00F23C9E" w:rsidP="00F23C9E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3C9E">
              <w:rPr>
                <w:rFonts w:ascii="Arial Narrow" w:hAnsi="Arial Narrow" w:cs="Arial"/>
                <w:sz w:val="16"/>
                <w:szCs w:val="16"/>
              </w:rPr>
              <w:t>Comprehensively and effectively explains interconnections within environments and between people and places and explains how they change places and environments.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C9E" w:rsidRPr="00F23C9E" w:rsidRDefault="00F23C9E" w:rsidP="00F23C9E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3C9E">
              <w:rPr>
                <w:rFonts w:ascii="Arial Narrow" w:hAnsi="Arial Narrow" w:cs="Arial"/>
                <w:sz w:val="16"/>
                <w:szCs w:val="16"/>
              </w:rPr>
              <w:t>Proficiently and effectively explains interconnections within environments and between people and places and explains how they change places and environments.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C9E" w:rsidRPr="00F23C9E" w:rsidRDefault="00F23C9E" w:rsidP="00F23C9E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3C9E">
              <w:rPr>
                <w:rFonts w:ascii="Arial Narrow" w:hAnsi="Arial Narrow" w:cs="Arial"/>
                <w:sz w:val="16"/>
                <w:szCs w:val="16"/>
              </w:rPr>
              <w:t>Satisfactorily explains interconnections within environments and between people and places and explains how they change places and environments.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C9E" w:rsidRPr="00F23C9E" w:rsidRDefault="00F23C9E" w:rsidP="00F23C9E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3C9E">
              <w:rPr>
                <w:rFonts w:ascii="Arial Narrow" w:hAnsi="Arial Narrow" w:cs="Arial"/>
                <w:sz w:val="16"/>
                <w:szCs w:val="16"/>
              </w:rPr>
              <w:t xml:space="preserve"> Partially explains interconnections within environments and between people and places and explains how they change places and environments.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C9E" w:rsidRPr="00F23C9E" w:rsidRDefault="00F23C9E" w:rsidP="00F23C9E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3C9E">
              <w:rPr>
                <w:rFonts w:ascii="Arial Narrow" w:hAnsi="Arial Narrow" w:cs="Arial"/>
                <w:sz w:val="16"/>
                <w:szCs w:val="16"/>
              </w:rPr>
              <w:t>Minimal explanation of interconnections within environments and between people and places and explains how they change places and environments.</w:t>
            </w:r>
          </w:p>
        </w:tc>
      </w:tr>
      <w:tr w:rsidR="00F23C9E" w:rsidRPr="00E66462" w:rsidTr="00F23C9E">
        <w:trPr>
          <w:trHeight w:val="391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C9E" w:rsidRPr="00F23C9E" w:rsidRDefault="00F23C9E" w:rsidP="00F23C9E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3C9E">
              <w:rPr>
                <w:rFonts w:ascii="Arial Narrow" w:hAnsi="Arial Narrow" w:cs="Arial"/>
                <w:sz w:val="16"/>
                <w:szCs w:val="16"/>
              </w:rPr>
              <w:t xml:space="preserve">Comprehensively locates relevant information from a range of primary and secondary sources to answer inquiry questions.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C9E" w:rsidRPr="00F23C9E" w:rsidRDefault="00F23C9E" w:rsidP="00F23C9E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3C9E">
              <w:rPr>
                <w:rFonts w:ascii="Arial Narrow" w:hAnsi="Arial Narrow" w:cs="Arial"/>
                <w:sz w:val="16"/>
                <w:szCs w:val="16"/>
              </w:rPr>
              <w:t>Proficiently locates relevant information from a range of primary and secondary sources to answer inquiry questions.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C9E" w:rsidRPr="00F23C9E" w:rsidRDefault="00F23C9E" w:rsidP="00F23C9E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3C9E">
              <w:rPr>
                <w:rFonts w:ascii="Arial Narrow" w:hAnsi="Arial Narrow" w:cs="Arial"/>
                <w:sz w:val="16"/>
                <w:szCs w:val="16"/>
              </w:rPr>
              <w:t>Satisfactorily locates relevant information from a range of primary and secondary sources to answer inquiry questions.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C9E" w:rsidRPr="00F23C9E" w:rsidRDefault="00F23C9E" w:rsidP="00F23C9E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3C9E">
              <w:rPr>
                <w:rFonts w:ascii="Arial Narrow" w:hAnsi="Arial Narrow" w:cs="Arial"/>
                <w:sz w:val="16"/>
                <w:szCs w:val="16"/>
              </w:rPr>
              <w:t>Partially locates relevant information from a range of primary and secondary sources to answer inquiry questions.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C9E" w:rsidRPr="00F23C9E" w:rsidRDefault="00F23C9E" w:rsidP="00F23C9E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3C9E">
              <w:rPr>
                <w:rFonts w:ascii="Arial Narrow" w:hAnsi="Arial Narrow" w:cs="Arial"/>
                <w:sz w:val="16"/>
                <w:szCs w:val="16"/>
              </w:rPr>
              <w:t>Minimal locating of relevant information from a range of primary and secondary sources to answer inquiry questions.</w:t>
            </w:r>
          </w:p>
        </w:tc>
      </w:tr>
      <w:tr w:rsidR="00F23C9E" w:rsidRPr="00E66462" w:rsidTr="00F23C9E">
        <w:trPr>
          <w:trHeight w:val="391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C9E" w:rsidRPr="00F23C9E" w:rsidRDefault="00F23C9E" w:rsidP="00F23C9E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3C9E">
              <w:rPr>
                <w:rFonts w:ascii="Arial Narrow" w:hAnsi="Arial Narrow" w:cs="Arial"/>
                <w:sz w:val="16"/>
                <w:szCs w:val="16"/>
              </w:rPr>
              <w:t>Comprehensively and independently analyses geographical data and other information to propose explanations for spatial patterns, trends and relationships and draws reasoned conclusions.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C9E" w:rsidRPr="00F23C9E" w:rsidRDefault="00F23C9E" w:rsidP="00F23C9E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3C9E">
              <w:rPr>
                <w:rFonts w:ascii="Arial Narrow" w:hAnsi="Arial Narrow" w:cs="Arial"/>
                <w:sz w:val="16"/>
                <w:szCs w:val="16"/>
              </w:rPr>
              <w:t>Proficiently analyses geographical data and other information to propose explanations for spatial patterns, trends and relationships and draws reasoned conclusions.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C9E" w:rsidRPr="00F23C9E" w:rsidRDefault="00F23C9E" w:rsidP="00F23C9E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3C9E">
              <w:rPr>
                <w:rFonts w:ascii="Arial Narrow" w:hAnsi="Arial Narrow" w:cs="Arial"/>
                <w:sz w:val="16"/>
                <w:szCs w:val="16"/>
              </w:rPr>
              <w:t>Satisfactorily analyses geographical data and other information to propose explanations for spatial patterns, trends and relationships and draws reasoned conclusions.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C9E" w:rsidRPr="00F23C9E" w:rsidRDefault="00F23C9E" w:rsidP="00F23C9E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3C9E">
              <w:rPr>
                <w:rFonts w:ascii="Arial Narrow" w:hAnsi="Arial Narrow" w:cs="Arial"/>
                <w:sz w:val="16"/>
                <w:szCs w:val="16"/>
              </w:rPr>
              <w:t>Partially analyses geographical data and other information to propose explanations for spatial patterns, trends and relationships and draws reasoned conclusions.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C9E" w:rsidRPr="00F23C9E" w:rsidRDefault="00F23C9E" w:rsidP="00F23C9E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3C9E">
              <w:rPr>
                <w:rFonts w:ascii="Arial Narrow" w:hAnsi="Arial Narrow" w:cs="Arial"/>
                <w:sz w:val="16"/>
                <w:szCs w:val="16"/>
              </w:rPr>
              <w:t>Minimal analyses geographical data and other information to propose explanations for spatial patterns, trends and relationships and draws reasoned conclusions.</w:t>
            </w:r>
          </w:p>
        </w:tc>
      </w:tr>
      <w:tr w:rsidR="00F23C9E" w:rsidRPr="00E66462" w:rsidTr="00F23C9E">
        <w:trPr>
          <w:trHeight w:val="391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C9E" w:rsidRPr="00F23C9E" w:rsidRDefault="00F23C9E" w:rsidP="00F23C9E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3C9E">
              <w:rPr>
                <w:rFonts w:ascii="Arial Narrow" w:hAnsi="Arial Narrow" w:cs="Arial"/>
                <w:sz w:val="16"/>
                <w:szCs w:val="16"/>
              </w:rPr>
              <w:t xml:space="preserve">Comprehensively and effectively proposes action in response to a geographical challenge taking into account of environmental, economic and social considerations and predict the outcomes of their proposal.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C9E" w:rsidRPr="00F23C9E" w:rsidRDefault="00F23C9E" w:rsidP="00F23C9E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3C9E">
              <w:rPr>
                <w:rFonts w:ascii="Arial Narrow" w:hAnsi="Arial Narrow" w:cs="Arial"/>
                <w:sz w:val="16"/>
                <w:szCs w:val="16"/>
              </w:rPr>
              <w:t>Proficiently and effectively proposes action in response to a geographical challenge taking into account of environmental, economic and social considerations and predict the outcomes of their proposal.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C9E" w:rsidRPr="00F23C9E" w:rsidRDefault="00F23C9E" w:rsidP="00F23C9E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3C9E">
              <w:rPr>
                <w:rFonts w:ascii="Arial Narrow" w:hAnsi="Arial Narrow" w:cs="Arial"/>
                <w:sz w:val="16"/>
                <w:szCs w:val="16"/>
              </w:rPr>
              <w:t>Satisfactorily develops proposes action in response to a geographical challenge taking into account of environmental, economic and social considerations and predict the outcomes of their proposal.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C9E" w:rsidRPr="00F23C9E" w:rsidRDefault="00F23C9E" w:rsidP="00F23C9E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3C9E">
              <w:rPr>
                <w:rFonts w:ascii="Arial Narrow" w:hAnsi="Arial Narrow" w:cs="Arial"/>
                <w:sz w:val="16"/>
                <w:szCs w:val="16"/>
              </w:rPr>
              <w:t>Partially proposes action in response to a geographical challenge taking into account of environmental, economic and social considerations and predict the outcomes of their proposal.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C9E" w:rsidRPr="00F23C9E" w:rsidRDefault="00F23C9E" w:rsidP="00F23C9E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3C9E">
              <w:rPr>
                <w:rFonts w:ascii="Arial Narrow" w:hAnsi="Arial Narrow" w:cs="Arial"/>
                <w:sz w:val="16"/>
                <w:szCs w:val="16"/>
              </w:rPr>
              <w:t>Minimal suggestion of action in response to a geographical challenge taking into account of environmental, economic and social considerations and predict the outcomes of their proposal.</w:t>
            </w:r>
          </w:p>
        </w:tc>
      </w:tr>
    </w:tbl>
    <w:p w:rsidR="006E2AF3" w:rsidRDefault="006E2AF3" w:rsidP="006E2AF3">
      <w:pPr>
        <w:spacing w:after="0"/>
      </w:pPr>
    </w:p>
    <w:p w:rsidR="006E2AF3" w:rsidRPr="00F23C9E" w:rsidRDefault="006E2AF3" w:rsidP="006E2AF3">
      <w:pPr>
        <w:tabs>
          <w:tab w:val="left" w:pos="3119"/>
        </w:tabs>
        <w:rPr>
          <w:b/>
          <w:sz w:val="24"/>
          <w:szCs w:val="24"/>
        </w:rPr>
      </w:pPr>
      <w:r w:rsidRPr="00F23C9E">
        <w:rPr>
          <w:b/>
          <w:sz w:val="24"/>
          <w:szCs w:val="24"/>
        </w:rPr>
        <w:t>Overall Grade &amp; Comments:</w:t>
      </w:r>
    </w:p>
    <w:p w:rsidR="00983514" w:rsidRDefault="00AB16EC"/>
    <w:sectPr w:rsidR="00983514" w:rsidSect="00D0507D">
      <w:pgSz w:w="11906" w:h="16838"/>
      <w:pgMar w:top="426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66D27"/>
    <w:multiLevelType w:val="hybridMultilevel"/>
    <w:tmpl w:val="6E8ED9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475C6"/>
    <w:multiLevelType w:val="hybridMultilevel"/>
    <w:tmpl w:val="EC0E6C2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0B4FF5"/>
    <w:multiLevelType w:val="hybridMultilevel"/>
    <w:tmpl w:val="2526AA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597"/>
    <w:rsid w:val="004D3597"/>
    <w:rsid w:val="00527DB5"/>
    <w:rsid w:val="006E2AF3"/>
    <w:rsid w:val="009B1D86"/>
    <w:rsid w:val="009C01CA"/>
    <w:rsid w:val="00AB16EC"/>
    <w:rsid w:val="00BA01F1"/>
    <w:rsid w:val="00D32E95"/>
    <w:rsid w:val="00E11620"/>
    <w:rsid w:val="00E3170A"/>
    <w:rsid w:val="00F23C9E"/>
    <w:rsid w:val="00FC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4D9C6C-3F28-4C20-A65F-9FBEE4665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A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AF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E2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E11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East High School</Company>
  <LinksUpToDate>false</LinksUpToDate>
  <CharactersWithSpaces>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Eckert</dc:creator>
  <cp:keywords/>
  <dc:description/>
  <cp:lastModifiedBy>Liz Eckert</cp:lastModifiedBy>
  <cp:revision>2</cp:revision>
  <dcterms:created xsi:type="dcterms:W3CDTF">2014-11-06T00:49:00Z</dcterms:created>
  <dcterms:modified xsi:type="dcterms:W3CDTF">2014-11-06T00:49:00Z</dcterms:modified>
</cp:coreProperties>
</file>