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560B5A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Urbanisation in China </w:t>
      </w:r>
      <w:r w:rsidR="006E2AF3" w:rsidRPr="00FD6D9F">
        <w:rPr>
          <w:sz w:val="28"/>
          <w:szCs w:val="28"/>
        </w:rPr>
        <w:t>Assignment</w:t>
      </w:r>
      <w:r w:rsidR="00D84BBF">
        <w:rPr>
          <w:sz w:val="28"/>
          <w:szCs w:val="28"/>
        </w:rPr>
        <w:t xml:space="preserve"> Option </w:t>
      </w:r>
      <w:r w:rsidR="00EA33AE">
        <w:rPr>
          <w:sz w:val="28"/>
          <w:szCs w:val="28"/>
        </w:rPr>
        <w:t>4</w:t>
      </w:r>
    </w:p>
    <w:p w:rsidR="00EA33AE" w:rsidRDefault="00EA33AE" w:rsidP="00FD6D9F">
      <w:pPr>
        <w:rPr>
          <w:sz w:val="24"/>
          <w:szCs w:val="24"/>
        </w:rPr>
      </w:pPr>
      <w:r w:rsidRPr="00EA33AE">
        <w:rPr>
          <w:sz w:val="24"/>
          <w:szCs w:val="24"/>
        </w:rPr>
        <w:t xml:space="preserve">Investigate </w:t>
      </w:r>
      <w:r>
        <w:rPr>
          <w:sz w:val="24"/>
          <w:szCs w:val="24"/>
        </w:rPr>
        <w:t xml:space="preserve">the environmental issues of Chinese cities. Prepare an annotated visual display for a city of your choice entitled </w:t>
      </w:r>
      <w:r>
        <w:rPr>
          <w:i/>
          <w:sz w:val="24"/>
          <w:szCs w:val="24"/>
        </w:rPr>
        <w:t>Chocking in Growth</w:t>
      </w:r>
      <w:r>
        <w:rPr>
          <w:sz w:val="24"/>
          <w:szCs w:val="24"/>
        </w:rPr>
        <w:t xml:space="preserve">. </w:t>
      </w:r>
    </w:p>
    <w:p w:rsidR="00EA33AE" w:rsidRDefault="00EA33AE" w:rsidP="00FD6D9F">
      <w:pPr>
        <w:rPr>
          <w:sz w:val="24"/>
          <w:szCs w:val="24"/>
        </w:rPr>
      </w:pPr>
      <w:r>
        <w:rPr>
          <w:sz w:val="24"/>
          <w:szCs w:val="24"/>
        </w:rPr>
        <w:t>You should include:</w:t>
      </w:r>
    </w:p>
    <w:p w:rsidR="00EA33AE" w:rsidRDefault="00EA33AE" w:rsidP="00EA33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map of the city </w:t>
      </w:r>
    </w:p>
    <w:p w:rsidR="00EA33AE" w:rsidRDefault="00EA33AE" w:rsidP="00EA33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overview of t</w:t>
      </w:r>
      <w:bookmarkStart w:id="0" w:name="_GoBack"/>
      <w:bookmarkEnd w:id="0"/>
      <w:r>
        <w:rPr>
          <w:sz w:val="24"/>
          <w:szCs w:val="24"/>
        </w:rPr>
        <w:t xml:space="preserve">he city </w:t>
      </w:r>
    </w:p>
    <w:p w:rsidR="00EA33AE" w:rsidRDefault="00EA33AE" w:rsidP="00EA33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Population size</w:t>
      </w:r>
    </w:p>
    <w:p w:rsidR="00EA33AE" w:rsidRDefault="00EA33AE" w:rsidP="00EA33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:rsidR="00EA33AE" w:rsidRDefault="00EA33AE" w:rsidP="00EA33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 industries</w:t>
      </w:r>
    </w:p>
    <w:p w:rsidR="00EA33AE" w:rsidRDefault="00EA33AE" w:rsidP="00EA33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Growth rates</w:t>
      </w:r>
    </w:p>
    <w:p w:rsidR="00EA33AE" w:rsidRDefault="00EA33AE" w:rsidP="00EA33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outline of the main causes of the pollution</w:t>
      </w:r>
    </w:p>
    <w:p w:rsidR="00EA33AE" w:rsidRDefault="00EA33AE" w:rsidP="00EA33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Current solutions to the pollution problems </w:t>
      </w:r>
    </w:p>
    <w:p w:rsidR="00EA33AE" w:rsidRDefault="00EA33AE" w:rsidP="00EA33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example,</w:t>
      </w:r>
    </w:p>
    <w:p w:rsidR="00EA33AE" w:rsidRDefault="00EA33AE" w:rsidP="00EA33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 policies been introduced?</w:t>
      </w:r>
    </w:p>
    <w:p w:rsidR="00EA33AE" w:rsidRDefault="00EA33AE" w:rsidP="00EA33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they working?</w:t>
      </w:r>
    </w:p>
    <w:p w:rsidR="00EA33AE" w:rsidRDefault="00EA33AE" w:rsidP="00EA33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or why not?</w:t>
      </w:r>
    </w:p>
    <w:p w:rsidR="00EA33AE" w:rsidRDefault="00EA33AE" w:rsidP="00EA33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alternative solutions</w:t>
      </w:r>
      <w:r>
        <w:rPr>
          <w:sz w:val="24"/>
          <w:szCs w:val="24"/>
        </w:rPr>
        <w:tab/>
      </w:r>
    </w:p>
    <w:p w:rsidR="0010616F" w:rsidRDefault="0010616F" w:rsidP="0010616F">
      <w:pPr>
        <w:rPr>
          <w:sz w:val="24"/>
          <w:szCs w:val="24"/>
        </w:rPr>
      </w:pPr>
    </w:p>
    <w:p w:rsidR="0010616F" w:rsidRPr="0010616F" w:rsidRDefault="0010616F" w:rsidP="0010616F">
      <w:pPr>
        <w:rPr>
          <w:sz w:val="24"/>
          <w:szCs w:val="24"/>
        </w:rPr>
      </w:pPr>
      <w:r>
        <w:rPr>
          <w:sz w:val="24"/>
          <w:szCs w:val="24"/>
        </w:rPr>
        <w:t>Some examples of annotated images are on the next page.</w:t>
      </w:r>
    </w:p>
    <w:p w:rsidR="00FD6D9F" w:rsidRPr="00FD6D9F" w:rsidRDefault="00FD6D9F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comparison of alternative strategies to a geographical challenge and propose a response, taking into account environmental, economic and social factors.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p w:rsidR="00740BEB" w:rsidRDefault="00740BEB" w:rsidP="00FD6D9F">
      <w:pPr>
        <w:tabs>
          <w:tab w:val="left" w:pos="3119"/>
        </w:tabs>
        <w:rPr>
          <w:b/>
          <w:sz w:val="24"/>
          <w:szCs w:val="24"/>
        </w:rPr>
      </w:pPr>
    </w:p>
    <w:p w:rsidR="00740BEB" w:rsidRDefault="00740BEB" w:rsidP="00FD6D9F">
      <w:pPr>
        <w:tabs>
          <w:tab w:val="left" w:pos="3119"/>
        </w:tabs>
        <w:rPr>
          <w:b/>
          <w:sz w:val="24"/>
          <w:szCs w:val="24"/>
        </w:rPr>
      </w:pPr>
    </w:p>
    <w:p w:rsidR="00740BEB" w:rsidRDefault="00740BEB" w:rsidP="00FD6D9F">
      <w:pPr>
        <w:tabs>
          <w:tab w:val="left" w:pos="3119"/>
        </w:tabs>
        <w:rPr>
          <w:b/>
          <w:sz w:val="24"/>
          <w:szCs w:val="24"/>
        </w:rPr>
      </w:pPr>
    </w:p>
    <w:p w:rsidR="00740BEB" w:rsidRDefault="00740BEB" w:rsidP="00FD6D9F">
      <w:pPr>
        <w:tabs>
          <w:tab w:val="left" w:pos="3119"/>
        </w:tabs>
        <w:rPr>
          <w:b/>
          <w:sz w:val="24"/>
          <w:szCs w:val="24"/>
        </w:rPr>
      </w:pPr>
    </w:p>
    <w:p w:rsidR="00740BEB" w:rsidRPr="00FD6D9F" w:rsidRDefault="00740BEB" w:rsidP="00FD6D9F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3998F5AE" wp14:editId="3C15F146">
            <wp:simplePos x="0" y="0"/>
            <wp:positionH relativeFrom="page">
              <wp:posOffset>3771265</wp:posOffset>
            </wp:positionH>
            <wp:positionV relativeFrom="paragraph">
              <wp:posOffset>4006215</wp:posOffset>
            </wp:positionV>
            <wp:extent cx="3646649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42" y="21450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tated_view_NW_from_Scafell_Pi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61B6FD19" wp14:editId="441895B4">
            <wp:simplePos x="0" y="0"/>
            <wp:positionH relativeFrom="margin">
              <wp:posOffset>-495935</wp:posOffset>
            </wp:positionH>
            <wp:positionV relativeFrom="paragraph">
              <wp:posOffset>1738630</wp:posOffset>
            </wp:positionV>
            <wp:extent cx="3847465" cy="2969895"/>
            <wp:effectExtent l="0" t="0" r="635" b="1905"/>
            <wp:wrapTight wrapText="bothSides">
              <wp:wrapPolygon edited="0">
                <wp:start x="0" y="0"/>
                <wp:lineTo x="0" y="21475"/>
                <wp:lineTo x="21497" y="21475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ed_photograph_local_stu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412AF18" wp14:editId="7BD3F8F7">
            <wp:simplePos x="0" y="0"/>
            <wp:positionH relativeFrom="margin">
              <wp:align>left</wp:align>
            </wp:positionH>
            <wp:positionV relativeFrom="paragraph">
              <wp:posOffset>6482080</wp:posOffset>
            </wp:positionV>
            <wp:extent cx="4638040" cy="3478530"/>
            <wp:effectExtent l="0" t="0" r="0" b="7620"/>
            <wp:wrapTight wrapText="bothSides">
              <wp:wrapPolygon edited="0">
                <wp:start x="0" y="0"/>
                <wp:lineTo x="0" y="21529"/>
                <wp:lineTo x="21470" y="21529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page-annota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06864B13" wp14:editId="68FACCF3">
            <wp:simplePos x="0" y="0"/>
            <wp:positionH relativeFrom="margin">
              <wp:posOffset>3303270</wp:posOffset>
            </wp:positionH>
            <wp:positionV relativeFrom="paragraph">
              <wp:posOffset>786765</wp:posOffset>
            </wp:positionV>
            <wp:extent cx="3429000" cy="2048510"/>
            <wp:effectExtent l="0" t="0" r="0" b="8890"/>
            <wp:wrapTight wrapText="bothSides">
              <wp:wrapPolygon edited="0">
                <wp:start x="17280" y="0"/>
                <wp:lineTo x="0" y="2009"/>
                <wp:lineTo x="0" y="14663"/>
                <wp:lineTo x="4200" y="16069"/>
                <wp:lineTo x="840" y="16270"/>
                <wp:lineTo x="600" y="16471"/>
                <wp:lineTo x="600" y="21493"/>
                <wp:lineTo x="19680" y="21493"/>
                <wp:lineTo x="19920" y="16873"/>
                <wp:lineTo x="21480" y="16069"/>
                <wp:lineTo x="21480" y="0"/>
                <wp:lineTo x="172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_5A_3_Annotated_map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BEB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05C7"/>
    <w:multiLevelType w:val="hybridMultilevel"/>
    <w:tmpl w:val="9230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5273E"/>
    <w:rsid w:val="001036C8"/>
    <w:rsid w:val="0010616F"/>
    <w:rsid w:val="00387206"/>
    <w:rsid w:val="004D3597"/>
    <w:rsid w:val="00527DB5"/>
    <w:rsid w:val="00560B5A"/>
    <w:rsid w:val="005C4727"/>
    <w:rsid w:val="006E2AF3"/>
    <w:rsid w:val="007107F5"/>
    <w:rsid w:val="00740BEB"/>
    <w:rsid w:val="009B1D86"/>
    <w:rsid w:val="009C01CA"/>
    <w:rsid w:val="00A01EB0"/>
    <w:rsid w:val="00BA01F1"/>
    <w:rsid w:val="00D63318"/>
    <w:rsid w:val="00D84BBF"/>
    <w:rsid w:val="00E11620"/>
    <w:rsid w:val="00E3170A"/>
    <w:rsid w:val="00EA33AE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4</cp:revision>
  <cp:lastPrinted>2014-11-06T01:33:00Z</cp:lastPrinted>
  <dcterms:created xsi:type="dcterms:W3CDTF">2014-11-06T01:33:00Z</dcterms:created>
  <dcterms:modified xsi:type="dcterms:W3CDTF">2014-11-06T01:42:00Z</dcterms:modified>
</cp:coreProperties>
</file>